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4"/>
        <w:gridCol w:w="1277"/>
        <w:gridCol w:w="4110"/>
      </w:tblGrid>
      <w:tr w:rsidR="000A737F" w:rsidRPr="00947321" w:rsidTr="001630BE">
        <w:trPr>
          <w:trHeight w:hRule="exact" w:val="42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37F" w:rsidRPr="00947321" w:rsidRDefault="00947321" w:rsidP="00947321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Názov navrhovaného vyznamenania</w:t>
            </w:r>
            <w:r w:rsidR="00766332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a jeho stupeň</w:t>
            </w:r>
            <w:r w:rsidR="0027653B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:</w:t>
            </w:r>
            <w:r w:rsidR="000A737F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</w:tr>
      <w:tr w:rsidR="002F16F5" w:rsidRPr="00947321" w:rsidTr="001630BE">
        <w:trPr>
          <w:trHeight w:hRule="exact" w:val="420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6F5" w:rsidRPr="00947321" w:rsidRDefault="002F16F5" w:rsidP="00947321">
            <w:pPr>
              <w:spacing w:after="0"/>
              <w:rPr>
                <w:rFonts w:ascii="Arial" w:hAnsi="Arial"/>
                <w:bCs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Priezvisko, meno, prezývka </w:t>
            </w:r>
            <w:r w:rsidR="00947321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oceňovaného</w:t>
            </w: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: </w:t>
            </w:r>
          </w:p>
        </w:tc>
      </w:tr>
      <w:tr w:rsidR="00947321" w:rsidRPr="00310817" w:rsidTr="00947321">
        <w:trPr>
          <w:trHeight w:hRule="exact" w:val="42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2E34A9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Rok narodenia:</w:t>
            </w:r>
            <w:r w:rsidR="00310817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2E34A9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Skautský zbor:</w:t>
            </w:r>
            <w:r w:rsidR="00310817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Aktuálna funkcia v SLSK:</w:t>
            </w:r>
            <w:r w:rsidR="00310817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</w:tr>
      <w:tr w:rsidR="00947321" w:rsidRPr="00310817" w:rsidTr="00BD1D3A">
        <w:trPr>
          <w:trHeight w:hRule="exact" w:val="420"/>
        </w:trPr>
        <w:tc>
          <w:tcPr>
            <w:tcW w:w="538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7321" w:rsidRPr="00947321" w:rsidRDefault="00947321" w:rsidP="00947321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>Rok vstupu do SLSK:</w:t>
            </w:r>
            <w:r w:rsidR="00310817">
              <w:rPr>
                <w:rFonts w:ascii="Arial" w:hAnsi="Arial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7321" w:rsidRPr="00947321" w:rsidRDefault="00947321" w:rsidP="00473654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Rok sľubu:</w:t>
            </w:r>
            <w:r w:rsidR="00310817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 </w:t>
            </w:r>
          </w:p>
        </w:tc>
      </w:tr>
      <w:tr w:rsidR="008C0DFF" w:rsidRPr="00310817" w:rsidTr="00C4749D">
        <w:trPr>
          <w:trHeight w:val="23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0DFF" w:rsidRDefault="00947321" w:rsidP="00947321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S</w:t>
            </w:r>
            <w:r w:rsidR="0094067F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kautský životopis</w:t>
            </w:r>
            <w:r w:rsidR="00A834DA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(</w:t>
            </w: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životopisné údaje pri Skautskej vďačnosti</w:t>
            </w:r>
            <w:r w:rsidR="00A834DA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)</w:t>
            </w:r>
            <w:r w:rsidR="008C0DFF"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:</w:t>
            </w:r>
          </w:p>
          <w:p w:rsidR="00A12A43" w:rsidRPr="00310817" w:rsidRDefault="00A12A43" w:rsidP="00947321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8C0DFF" w:rsidRPr="00310817" w:rsidTr="00AA696C">
        <w:trPr>
          <w:trHeight w:hRule="exact" w:val="2140"/>
        </w:trPr>
        <w:tc>
          <w:tcPr>
            <w:tcW w:w="10773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0DFF" w:rsidRDefault="008C0DFF" w:rsidP="00947321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Dôvod návrhu na vyznamenanie:</w:t>
            </w:r>
          </w:p>
          <w:p w:rsidR="00FB1F18" w:rsidRPr="00310817" w:rsidRDefault="00FB1F18" w:rsidP="00FB1F18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8C0DFF" w:rsidRPr="00947321" w:rsidTr="001630BE">
        <w:trPr>
          <w:trHeight w:val="417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DFF" w:rsidRPr="00947321" w:rsidRDefault="00947321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Priezvisko, meno, prezývka predkladateľa:</w:t>
            </w:r>
            <w:r w:rsidR="003108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</w:tr>
      <w:tr w:rsidR="00947321" w:rsidRPr="00947321" w:rsidTr="000B1EEB">
        <w:trPr>
          <w:trHeight w:val="417"/>
        </w:trPr>
        <w:tc>
          <w:tcPr>
            <w:tcW w:w="5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473654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Zbor:</w:t>
            </w:r>
            <w:r w:rsidR="00310817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Aktuálna funkcia v SLSK:</w:t>
            </w:r>
          </w:p>
        </w:tc>
      </w:tr>
      <w:tr w:rsidR="00947321" w:rsidRPr="00E1713F" w:rsidTr="00F70A39">
        <w:trPr>
          <w:trHeight w:val="417"/>
        </w:trPr>
        <w:tc>
          <w:tcPr>
            <w:tcW w:w="53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473654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Tel. číslo:</w:t>
            </w:r>
            <w:r w:rsidR="00310817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7321" w:rsidRPr="00947321" w:rsidRDefault="00947321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e-mail:</w:t>
            </w:r>
            <w:r w:rsidR="00E1713F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</w:tr>
      <w:tr w:rsidR="00947321" w:rsidRPr="00310817" w:rsidTr="00947321">
        <w:trPr>
          <w:trHeight w:val="2979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47321" w:rsidRDefault="00947321" w:rsidP="00947321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94732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k-SK"/>
              </w:rPr>
              <w:t>Podporovatelia návrhu (osoby, rady, tímy...):</w:t>
            </w:r>
          </w:p>
          <w:p w:rsidR="00310817" w:rsidRPr="00310817" w:rsidRDefault="00310817" w:rsidP="00947321">
            <w:pPr>
              <w:spacing w:after="0"/>
              <w:rPr>
                <w:rFonts w:ascii="Arial" w:hAnsi="Arial"/>
                <w:sz w:val="18"/>
                <w:szCs w:val="18"/>
                <w:lang w:val="sk-SK"/>
              </w:rPr>
            </w:pPr>
            <w:bookmarkStart w:id="0" w:name="_GoBack"/>
            <w:bookmarkEnd w:id="0"/>
          </w:p>
        </w:tc>
      </w:tr>
      <w:tr w:rsidR="008C0DFF" w:rsidRPr="00E1713F" w:rsidTr="001630BE">
        <w:trPr>
          <w:trHeight w:val="417"/>
        </w:trPr>
        <w:tc>
          <w:tcPr>
            <w:tcW w:w="5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DFF" w:rsidRPr="00947321" w:rsidRDefault="008C0DFF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Dátum:</w:t>
            </w:r>
            <w:r w:rsidR="00E1713F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DFF" w:rsidRPr="00947321" w:rsidRDefault="008C0DFF" w:rsidP="002E34A9">
            <w:pPr>
              <w:spacing w:after="0"/>
              <w:rPr>
                <w:rFonts w:ascii="Arial" w:hAnsi="Arial"/>
                <w:b/>
                <w:sz w:val="18"/>
                <w:szCs w:val="18"/>
                <w:lang w:val="sk-SK"/>
              </w:rPr>
            </w:pPr>
            <w:r w:rsidRPr="00947321">
              <w:rPr>
                <w:rFonts w:ascii="Arial" w:hAnsi="Arial"/>
                <w:b/>
                <w:sz w:val="18"/>
                <w:szCs w:val="18"/>
                <w:lang w:val="sk-SK"/>
              </w:rPr>
              <w:t>Miesto:</w:t>
            </w:r>
            <w:r w:rsidR="00E1713F">
              <w:rPr>
                <w:rFonts w:ascii="Arial" w:hAnsi="Arial"/>
                <w:b/>
                <w:sz w:val="18"/>
                <w:szCs w:val="18"/>
                <w:lang w:val="sk-SK"/>
              </w:rPr>
              <w:t xml:space="preserve"> </w:t>
            </w:r>
          </w:p>
        </w:tc>
      </w:tr>
    </w:tbl>
    <w:p w:rsidR="00052A7F" w:rsidRPr="00947321" w:rsidRDefault="00052A7F" w:rsidP="000A737F">
      <w:pPr>
        <w:rPr>
          <w:lang w:val="sk-SK"/>
        </w:rPr>
      </w:pPr>
    </w:p>
    <w:p w:rsidR="00D05A9E" w:rsidRPr="00947321" w:rsidRDefault="00D05A9E" w:rsidP="008E1FE6">
      <w:pPr>
        <w:jc w:val="both"/>
        <w:rPr>
          <w:sz w:val="16"/>
          <w:szCs w:val="16"/>
          <w:lang w:val="sk-SK"/>
        </w:rPr>
      </w:pPr>
      <w:r w:rsidRPr="00947321">
        <w:rPr>
          <w:sz w:val="16"/>
          <w:szCs w:val="16"/>
          <w:lang w:val="sk-SK"/>
        </w:rPr>
        <w:t xml:space="preserve">Údaje uvedené v tomto formulári budú v prípade potreby </w:t>
      </w:r>
      <w:r w:rsidR="008E1FE6" w:rsidRPr="00947321">
        <w:rPr>
          <w:sz w:val="16"/>
          <w:szCs w:val="16"/>
          <w:lang w:val="sk-SK"/>
        </w:rPr>
        <w:t xml:space="preserve">poskytnuté </w:t>
      </w:r>
      <w:r w:rsidRPr="00947321">
        <w:rPr>
          <w:sz w:val="16"/>
          <w:szCs w:val="16"/>
          <w:lang w:val="sk-SK"/>
        </w:rPr>
        <w:t>Historick</w:t>
      </w:r>
      <w:r w:rsidR="008E1FE6" w:rsidRPr="00947321">
        <w:rPr>
          <w:sz w:val="16"/>
          <w:szCs w:val="16"/>
          <w:lang w:val="sk-SK"/>
        </w:rPr>
        <w:t xml:space="preserve">ej </w:t>
      </w:r>
      <w:r w:rsidRPr="00947321">
        <w:rPr>
          <w:sz w:val="16"/>
          <w:szCs w:val="16"/>
          <w:lang w:val="sk-SK"/>
        </w:rPr>
        <w:t>komisi</w:t>
      </w:r>
      <w:r w:rsidR="008E1FE6" w:rsidRPr="00947321">
        <w:rPr>
          <w:sz w:val="16"/>
          <w:szCs w:val="16"/>
          <w:lang w:val="sk-SK"/>
        </w:rPr>
        <w:t>i</w:t>
      </w:r>
      <w:r w:rsidRPr="00947321">
        <w:rPr>
          <w:sz w:val="16"/>
          <w:szCs w:val="16"/>
          <w:lang w:val="sk-SK"/>
        </w:rPr>
        <w:t xml:space="preserve"> </w:t>
      </w:r>
      <w:r w:rsidR="008E1FE6" w:rsidRPr="00947321">
        <w:rPr>
          <w:sz w:val="16"/>
          <w:szCs w:val="16"/>
          <w:lang w:val="sk-SK"/>
        </w:rPr>
        <w:t>Slovenského skautingu za účelom spracovania histórie skautingu na Slovensku.</w:t>
      </w:r>
    </w:p>
    <w:p w:rsidR="00C4749D" w:rsidRPr="00947321" w:rsidRDefault="00DB2E26" w:rsidP="002B5B42">
      <w:pPr>
        <w:jc w:val="both"/>
        <w:rPr>
          <w:sz w:val="16"/>
          <w:szCs w:val="16"/>
          <w:lang w:val="sk-SK"/>
        </w:rPr>
      </w:pPr>
      <w:r w:rsidRPr="00947321">
        <w:rPr>
          <w:sz w:val="16"/>
          <w:szCs w:val="16"/>
          <w:lang w:val="sk-SK"/>
        </w:rPr>
        <w:t xml:space="preserve">Všetky </w:t>
      </w:r>
      <w:r w:rsidR="002B5B42" w:rsidRPr="00947321">
        <w:rPr>
          <w:sz w:val="16"/>
          <w:szCs w:val="16"/>
          <w:lang w:val="sk-SK"/>
        </w:rPr>
        <w:t xml:space="preserve">osobné </w:t>
      </w:r>
      <w:r w:rsidRPr="00947321">
        <w:rPr>
          <w:sz w:val="16"/>
          <w:szCs w:val="16"/>
          <w:lang w:val="sk-SK"/>
        </w:rPr>
        <w:t>údaje uvedené v</w:t>
      </w:r>
      <w:r w:rsidR="0065233B" w:rsidRPr="00947321">
        <w:rPr>
          <w:sz w:val="16"/>
          <w:szCs w:val="16"/>
          <w:lang w:val="sk-SK"/>
        </w:rPr>
        <w:t> </w:t>
      </w:r>
      <w:r w:rsidR="002B5B42" w:rsidRPr="00947321">
        <w:rPr>
          <w:sz w:val="16"/>
          <w:szCs w:val="16"/>
          <w:lang w:val="sk-SK"/>
        </w:rPr>
        <w:t>t</w:t>
      </w:r>
      <w:r w:rsidRPr="00947321">
        <w:rPr>
          <w:sz w:val="16"/>
          <w:szCs w:val="16"/>
          <w:lang w:val="sk-SK"/>
        </w:rPr>
        <w:t>o</w:t>
      </w:r>
      <w:r w:rsidR="002B5B42" w:rsidRPr="00947321">
        <w:rPr>
          <w:sz w:val="16"/>
          <w:szCs w:val="16"/>
          <w:lang w:val="sk-SK"/>
        </w:rPr>
        <w:t>mto</w:t>
      </w:r>
      <w:r w:rsidRPr="00947321">
        <w:rPr>
          <w:sz w:val="16"/>
          <w:szCs w:val="16"/>
          <w:lang w:val="sk-SK"/>
        </w:rPr>
        <w:t xml:space="preserve"> formulári podliehajú ochrane a budú </w:t>
      </w:r>
      <w:r w:rsidR="00947321" w:rsidRPr="00947321">
        <w:rPr>
          <w:sz w:val="16"/>
          <w:szCs w:val="16"/>
          <w:lang w:val="sk-SK"/>
        </w:rPr>
        <w:t>spracované</w:t>
      </w:r>
      <w:r w:rsidRPr="00947321">
        <w:rPr>
          <w:sz w:val="16"/>
          <w:szCs w:val="16"/>
          <w:lang w:val="sk-SK"/>
        </w:rPr>
        <w:t xml:space="preserve"> v zmysle </w:t>
      </w:r>
      <w:r w:rsidR="002B5B42" w:rsidRPr="00947321">
        <w:rPr>
          <w:sz w:val="16"/>
          <w:szCs w:val="16"/>
          <w:lang w:val="sk-SK"/>
        </w:rPr>
        <w:t xml:space="preserve">zákona </w:t>
      </w:r>
      <w:r w:rsidR="0065233B" w:rsidRPr="00947321">
        <w:rPr>
          <w:sz w:val="16"/>
          <w:szCs w:val="16"/>
          <w:lang w:val="sk-SK"/>
        </w:rPr>
        <w:t>18/2018 Z. z. o </w:t>
      </w:r>
      <w:r w:rsidR="002B5B42" w:rsidRPr="00947321">
        <w:rPr>
          <w:sz w:val="16"/>
          <w:szCs w:val="16"/>
          <w:lang w:val="sk-SK"/>
        </w:rPr>
        <w:t>Ochrane osobných údajov a v zmysle všeobecného nariadenia Európskej únie na ochranu osobných údajov, tzv. GDPR.</w:t>
      </w:r>
    </w:p>
    <w:sectPr w:rsidR="00C4749D" w:rsidRPr="00947321" w:rsidSect="00052A7F">
      <w:headerReference w:type="even" r:id="rId6"/>
      <w:headerReference w:type="default" r:id="rId7"/>
      <w:footerReference w:type="default" r:id="rId8"/>
      <w:headerReference w:type="first" r:id="rId9"/>
      <w:pgSz w:w="11900" w:h="16840" w:code="9"/>
      <w:pgMar w:top="357" w:right="567" w:bottom="719" w:left="567" w:header="709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62" w:rsidRDefault="00262362">
      <w:r>
        <w:separator/>
      </w:r>
    </w:p>
  </w:endnote>
  <w:endnote w:type="continuationSeparator" w:id="0">
    <w:p w:rsidR="00262362" w:rsidRDefault="002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Poslaním skautingu je prispieť k plnému rozvoju mladého človeka.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Rozvíjame jeho vedomosti, schopnosti a postoje v telesnej, intelektuálnej, citovej, sociálnej, duchovnej a charakterovej oblasti.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  <w:r w:rsidRPr="00184B20">
      <w:rPr>
        <w:sz w:val="16"/>
        <w:szCs w:val="16"/>
        <w:lang w:val="sk-SK"/>
      </w:rPr>
      <w:t>Slovenský skauting je členom svetových organizácií WOSM a WAGGGS.</w:t>
    </w:r>
  </w:p>
  <w:p w:rsidR="00052A7F" w:rsidRPr="00184B20" w:rsidRDefault="00052A7F" w:rsidP="00052A7F">
    <w:pPr>
      <w:spacing w:after="0"/>
      <w:ind w:right="-34"/>
      <w:jc w:val="center"/>
      <w:rPr>
        <w:sz w:val="16"/>
        <w:szCs w:val="16"/>
        <w:lang w:val="sk-SK"/>
      </w:rPr>
    </w:pPr>
  </w:p>
  <w:p w:rsidR="00052A7F" w:rsidRPr="00184B20" w:rsidRDefault="00AA4B68" w:rsidP="00052A7F">
    <w:pPr>
      <w:spacing w:after="0"/>
      <w:ind w:right="-34"/>
      <w:jc w:val="center"/>
      <w:rPr>
        <w:sz w:val="16"/>
        <w:szCs w:val="16"/>
        <w:lang w:val="sk-SK"/>
      </w:rPr>
    </w:pPr>
    <w:r>
      <w:rPr>
        <w:noProof/>
        <w:sz w:val="16"/>
        <w:szCs w:val="16"/>
        <w:lang w:val="sk-SK" w:eastAsia="sk-SK"/>
      </w:rPr>
      <w:drawing>
        <wp:inline distT="0" distB="0" distL="0" distR="0">
          <wp:extent cx="457200" cy="457200"/>
          <wp:effectExtent l="0" t="0" r="0" b="0"/>
          <wp:docPr id="2" name="Picture 7" descr="wosm brown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osm brown 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A7F" w:rsidRPr="00184B20">
      <w:rPr>
        <w:noProof/>
        <w:sz w:val="16"/>
        <w:szCs w:val="16"/>
      </w:rPr>
      <w:t xml:space="preserve">           </w:t>
    </w:r>
    <w:r>
      <w:rPr>
        <w:noProof/>
        <w:sz w:val="16"/>
        <w:szCs w:val="16"/>
        <w:lang w:val="sk-SK" w:eastAsia="sk-SK"/>
      </w:rPr>
      <w:drawing>
        <wp:inline distT="0" distB="0" distL="0" distR="0">
          <wp:extent cx="466090" cy="466090"/>
          <wp:effectExtent l="0" t="0" r="0" b="0"/>
          <wp:docPr id="3" name="Picture 9" descr="wagggs brown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agggs brown 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62" w:rsidRDefault="00262362">
      <w:r>
        <w:separator/>
      </w:r>
    </w:p>
  </w:footnote>
  <w:footnote w:type="continuationSeparator" w:id="0">
    <w:p w:rsidR="00262362" w:rsidRDefault="0026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7F" w:rsidRDefault="005670B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l="0" t="0" r="0" b="0"/>
          <wp:wrapNone/>
          <wp:docPr id="5" name="Obrázok 5" descr="postavicka hl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stavicka hl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567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36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38.15pt;height:403.6pt;z-index:-251659264;mso-position-horizontal:center;mso-position-horizontal-relative:margin;mso-position-vertical:center;mso-position-vertical-relative:margin" o:allowincell="f">
          <v:imagedata r:id="rId2" o:title="Modré vrcholk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7F" w:rsidRDefault="00981802" w:rsidP="00981802">
    <w:pPr>
      <w:tabs>
        <w:tab w:val="center" w:pos="5400"/>
        <w:tab w:val="left" w:pos="9238"/>
      </w:tabs>
      <w:spacing w:after="0"/>
      <w:ind w:right="-34"/>
      <w:rPr>
        <w:rFonts w:ascii="Times New Roman" w:hAnsi="Times New Roman"/>
        <w:color w:val="862300"/>
        <w:sz w:val="16"/>
        <w:szCs w:val="16"/>
      </w:rPr>
    </w:pPr>
    <w:r>
      <w:rPr>
        <w:rFonts w:ascii="Times New Roman" w:hAnsi="Times New Roman"/>
        <w:color w:val="862300"/>
        <w:sz w:val="16"/>
        <w:szCs w:val="16"/>
      </w:rPr>
      <w:tab/>
    </w:r>
    <w:r w:rsidR="00AA4B68">
      <w:rPr>
        <w:rFonts w:ascii="Times New Roman" w:hAnsi="Times New Roman"/>
        <w:noProof/>
        <w:color w:val="862300"/>
        <w:sz w:val="16"/>
        <w:szCs w:val="16"/>
        <w:lang w:val="sk-SK" w:eastAsia="sk-SK"/>
      </w:rPr>
      <w:drawing>
        <wp:inline distT="0" distB="0" distL="0" distR="0">
          <wp:extent cx="3597275" cy="854075"/>
          <wp:effectExtent l="0" t="0" r="3175" b="3175"/>
          <wp:docPr id="1" name="Obrázok 1" descr="lalia_SLS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lia_SLS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27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862300"/>
        <w:sz w:val="16"/>
        <w:szCs w:val="16"/>
      </w:rPr>
      <w:tab/>
    </w:r>
  </w:p>
  <w:p w:rsidR="00981802" w:rsidRDefault="00981802" w:rsidP="00052A7F">
    <w:pPr>
      <w:spacing w:after="0"/>
      <w:ind w:right="-34"/>
      <w:jc w:val="center"/>
      <w:rPr>
        <w:rFonts w:ascii="Times New Roman" w:hAnsi="Times New Roman"/>
        <w:color w:val="862300"/>
        <w:sz w:val="16"/>
        <w:szCs w:val="16"/>
      </w:rPr>
    </w:pPr>
  </w:p>
  <w:p w:rsidR="00052A7F" w:rsidRDefault="00052A7F" w:rsidP="00052A7F">
    <w:pPr>
      <w:spacing w:after="0"/>
      <w:ind w:right="-34"/>
      <w:jc w:val="center"/>
      <w:rPr>
        <w:color w:val="8623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A7F" w:rsidRDefault="005670B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28155" cy="5676900"/>
          <wp:effectExtent l="0" t="0" r="0" b="0"/>
          <wp:wrapNone/>
          <wp:docPr id="4" name="Obrázok 4" descr="postavicka hl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stavicka hl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567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362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38.15pt;height:403.6pt;z-index:-251660288;mso-position-horizontal:center;mso-position-horizontal-relative:margin;mso-position-vertical:center;mso-position-vertical-relative:margin" o:allowincell="f">
          <v:imagedata r:id="rId2" o:title="Modré vrcholk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17"/>
    <w:rsid w:val="00025CA2"/>
    <w:rsid w:val="00052A7F"/>
    <w:rsid w:val="00074970"/>
    <w:rsid w:val="000A737F"/>
    <w:rsid w:val="000A7D29"/>
    <w:rsid w:val="000B379B"/>
    <w:rsid w:val="001630BE"/>
    <w:rsid w:val="00184B20"/>
    <w:rsid w:val="0019650D"/>
    <w:rsid w:val="001A63A2"/>
    <w:rsid w:val="001B00B7"/>
    <w:rsid w:val="001E4A73"/>
    <w:rsid w:val="00262362"/>
    <w:rsid w:val="0027653B"/>
    <w:rsid w:val="002B5B42"/>
    <w:rsid w:val="002E34A9"/>
    <w:rsid w:val="002F16F5"/>
    <w:rsid w:val="00302678"/>
    <w:rsid w:val="00303E00"/>
    <w:rsid w:val="00310817"/>
    <w:rsid w:val="0032695A"/>
    <w:rsid w:val="00334A6B"/>
    <w:rsid w:val="00335889"/>
    <w:rsid w:val="003664B1"/>
    <w:rsid w:val="00386723"/>
    <w:rsid w:val="003B3C62"/>
    <w:rsid w:val="003D1A53"/>
    <w:rsid w:val="003E4AD3"/>
    <w:rsid w:val="003F400F"/>
    <w:rsid w:val="004F46EA"/>
    <w:rsid w:val="00504AA0"/>
    <w:rsid w:val="00522E06"/>
    <w:rsid w:val="00527604"/>
    <w:rsid w:val="00540EEE"/>
    <w:rsid w:val="005670BB"/>
    <w:rsid w:val="005D6352"/>
    <w:rsid w:val="00630326"/>
    <w:rsid w:val="00651BE8"/>
    <w:rsid w:val="0065233B"/>
    <w:rsid w:val="006B71EB"/>
    <w:rsid w:val="006F7399"/>
    <w:rsid w:val="00747B31"/>
    <w:rsid w:val="00766332"/>
    <w:rsid w:val="007B380F"/>
    <w:rsid w:val="007B7A1A"/>
    <w:rsid w:val="007C71CB"/>
    <w:rsid w:val="008160B9"/>
    <w:rsid w:val="00822D8D"/>
    <w:rsid w:val="008C0DFF"/>
    <w:rsid w:val="008D0C7A"/>
    <w:rsid w:val="008E1FE6"/>
    <w:rsid w:val="0092194E"/>
    <w:rsid w:val="00926549"/>
    <w:rsid w:val="0094067F"/>
    <w:rsid w:val="00947321"/>
    <w:rsid w:val="00952ADF"/>
    <w:rsid w:val="00960681"/>
    <w:rsid w:val="00981802"/>
    <w:rsid w:val="009A1EB1"/>
    <w:rsid w:val="00A12A43"/>
    <w:rsid w:val="00A46252"/>
    <w:rsid w:val="00A63391"/>
    <w:rsid w:val="00A834DA"/>
    <w:rsid w:val="00AA4B68"/>
    <w:rsid w:val="00AA696C"/>
    <w:rsid w:val="00B03E6F"/>
    <w:rsid w:val="00B246FA"/>
    <w:rsid w:val="00B45F45"/>
    <w:rsid w:val="00BB30A5"/>
    <w:rsid w:val="00BD5BE1"/>
    <w:rsid w:val="00C03288"/>
    <w:rsid w:val="00C4749D"/>
    <w:rsid w:val="00C90C72"/>
    <w:rsid w:val="00D05A9E"/>
    <w:rsid w:val="00D52A18"/>
    <w:rsid w:val="00DB2E26"/>
    <w:rsid w:val="00DF0818"/>
    <w:rsid w:val="00DF2714"/>
    <w:rsid w:val="00E1713F"/>
    <w:rsid w:val="00EB2B82"/>
    <w:rsid w:val="00F428A3"/>
    <w:rsid w:val="00F72FA6"/>
    <w:rsid w:val="00FA1374"/>
    <w:rsid w:val="00F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9CE6C8D"/>
  <w15:docId w15:val="{C6E07174-848C-4132-AF07-27C8DB68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3691F"/>
    <w:pPr>
      <w:spacing w:after="200"/>
    </w:pPr>
    <w:rPr>
      <w:rFonts w:ascii="Verdana" w:hAnsi="Verdana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E16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E16A1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2B63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0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0BB"/>
    <w:rPr>
      <w:rFonts w:ascii="Tahoma" w:hAnsi="Tahoma" w:cs="Tahoma"/>
      <w:sz w:val="16"/>
      <w:szCs w:val="16"/>
      <w:lang w:val="en-US" w:eastAsia="en-US"/>
    </w:rPr>
  </w:style>
  <w:style w:type="paragraph" w:styleId="Nzov">
    <w:name w:val="Title"/>
    <w:basedOn w:val="Normlny"/>
    <w:link w:val="NzovChar"/>
    <w:qFormat/>
    <w:rsid w:val="000A737F"/>
    <w:pPr>
      <w:spacing w:after="0"/>
      <w:jc w:val="center"/>
    </w:pPr>
    <w:rPr>
      <w:rFonts w:ascii="Arial" w:eastAsia="Times New Roman" w:hAnsi="Arial"/>
      <w:b/>
      <w:bCs/>
      <w:sz w:val="32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0A737F"/>
    <w:rPr>
      <w:rFonts w:ascii="Arial" w:eastAsia="Times New Roman" w:hAnsi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_trstenska\Documents\AA_Moje\b\SKAUT\Dokumenty\Organizacny%20poriadok\skauting_OP_Kapitola-10-v02-Formular_na_vyznamenanie_SLSK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skauting_OP_Kapitola-10-v02-Formular_na_vyznamenanie_SLSK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Trstenska, Lucia</dc:creator>
  <cp:lastModifiedBy>Elena Michalcikova</cp:lastModifiedBy>
  <cp:revision>2</cp:revision>
  <cp:lastPrinted>1900-12-31T23:00:00Z</cp:lastPrinted>
  <dcterms:created xsi:type="dcterms:W3CDTF">2019-09-04T12:48:00Z</dcterms:created>
  <dcterms:modified xsi:type="dcterms:W3CDTF">2019-09-04T12:48:00Z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Lucia_Trstenska@Dell.com</vt:lpwstr>
  </property>
  <property fmtid="{D5CDD505-2E9C-101B-9397-08002B2CF9AE}" pid="5" name="MSIP_Label_17cb76b2-10b8-4fe1-93d4-2202842406cd_SetDate">
    <vt:lpwstr>2019-08-13T19:20:49.7190070Z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